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6D" w:rsidRDefault="00725C6D" w:rsidP="00725C6D">
      <w:pPr>
        <w:ind w:firstLine="851"/>
        <w:jc w:val="center"/>
        <w:rPr>
          <w:lang w:val="be-BY"/>
        </w:rPr>
      </w:pPr>
      <w:r>
        <w:rPr>
          <w:b/>
          <w:lang w:val="be-BY"/>
        </w:rPr>
        <w:t>Тэма:</w:t>
      </w:r>
      <w:r w:rsidRPr="00725C6D">
        <w:rPr>
          <w:b/>
          <w:lang w:val="be-BY"/>
        </w:rPr>
        <w:t xml:space="preserve"> </w:t>
      </w:r>
      <w:r w:rsidRPr="00725C6D">
        <w:rPr>
          <w:b/>
          <w:lang w:val="be-BY"/>
        </w:rPr>
        <w:t>“Імяніны лялькі Каці</w:t>
      </w:r>
      <w:r w:rsidRPr="00725C6D">
        <w:rPr>
          <w:b/>
          <w:lang w:val="be-BY"/>
        </w:rPr>
        <w:t>”</w:t>
      </w:r>
    </w:p>
    <w:p w:rsidR="00725C6D" w:rsidRDefault="00725C6D" w:rsidP="00050AF8">
      <w:pPr>
        <w:ind w:firstLine="709"/>
        <w:jc w:val="both"/>
        <w:rPr>
          <w:lang w:val="be-BY"/>
        </w:rPr>
      </w:pPr>
      <w:r>
        <w:rPr>
          <w:b/>
          <w:lang w:val="be-BY"/>
        </w:rPr>
        <w:t xml:space="preserve">Праграмны змест (І п-па): </w:t>
      </w:r>
      <w:r>
        <w:rPr>
          <w:lang w:val="be-BY"/>
        </w:rPr>
        <w:t xml:space="preserve">вучыць </w:t>
      </w:r>
      <w:r>
        <w:rPr>
          <w:lang w:val="be-BY"/>
        </w:rPr>
        <w:t>дзяцей спакойна садзіцца за стол, выходзіць з-за яго</w:t>
      </w:r>
      <w:r>
        <w:rPr>
          <w:lang w:val="be-BY"/>
        </w:rPr>
        <w:t>; развіва</w:t>
      </w:r>
      <w:r>
        <w:rPr>
          <w:lang w:val="be-BY"/>
        </w:rPr>
        <w:t>ць уменне правільна карыстацца чайнай лыжкай, сурвэткай; выхоўваць культуру харчавання</w:t>
      </w:r>
      <w:r>
        <w:rPr>
          <w:lang w:val="be-BY"/>
        </w:rPr>
        <w:t>.</w:t>
      </w:r>
    </w:p>
    <w:p w:rsidR="00725C6D" w:rsidRDefault="00725C6D" w:rsidP="00050AF8">
      <w:pPr>
        <w:ind w:firstLine="709"/>
        <w:jc w:val="both"/>
        <w:rPr>
          <w:lang w:val="be-BY"/>
        </w:rPr>
      </w:pPr>
      <w:r>
        <w:rPr>
          <w:b/>
          <w:lang w:val="be-BY"/>
        </w:rPr>
        <w:t xml:space="preserve">Праграмны змест (ІІ п-па): </w:t>
      </w:r>
      <w:r>
        <w:rPr>
          <w:lang w:val="be-BY"/>
        </w:rPr>
        <w:t>вучыць дзяцей сервіраваць стол, выконваць абавязкі дзяжурнага;</w:t>
      </w:r>
      <w:r>
        <w:rPr>
          <w:lang w:val="be-BY"/>
        </w:rPr>
        <w:t xml:space="preserve"> разв</w:t>
      </w:r>
      <w:r>
        <w:rPr>
          <w:lang w:val="be-BY"/>
        </w:rPr>
        <w:t xml:space="preserve">іваць уменне </w:t>
      </w:r>
      <w:r w:rsidR="002E0EDE">
        <w:rPr>
          <w:lang w:val="be-BY"/>
        </w:rPr>
        <w:t>ў</w:t>
      </w:r>
      <w:r>
        <w:rPr>
          <w:lang w:val="be-BY"/>
        </w:rPr>
        <w:t xml:space="preserve">станоўліваць прычынна-выніковыя сувязі паміж прадметам і яго празначэннем (цукерка </w:t>
      </w:r>
      <w:r w:rsidR="002E0EDE">
        <w:rPr>
          <w:lang w:val="be-BY"/>
        </w:rPr>
        <w:t>–</w:t>
      </w:r>
      <w:r>
        <w:rPr>
          <w:lang w:val="be-BY"/>
        </w:rPr>
        <w:t xml:space="preserve"> цукерніца</w:t>
      </w:r>
      <w:r w:rsidR="002E0EDE">
        <w:rPr>
          <w:lang w:val="be-BY"/>
        </w:rPr>
        <w:t>, торт -- тортніца</w:t>
      </w:r>
      <w:r>
        <w:rPr>
          <w:lang w:val="be-BY"/>
        </w:rPr>
        <w:t>); выхоўваць спачуванне, правілы паводзін за сталом</w:t>
      </w:r>
      <w:r>
        <w:rPr>
          <w:lang w:val="be-BY"/>
        </w:rPr>
        <w:t>.</w:t>
      </w:r>
    </w:p>
    <w:p w:rsidR="00725C6D" w:rsidRDefault="00725C6D" w:rsidP="00050AF8">
      <w:pPr>
        <w:ind w:firstLine="709"/>
        <w:jc w:val="both"/>
        <w:rPr>
          <w:lang w:val="be-BY"/>
        </w:rPr>
      </w:pPr>
      <w:r>
        <w:rPr>
          <w:b/>
          <w:lang w:val="be-BY"/>
        </w:rPr>
        <w:t xml:space="preserve">Матэрыял: </w:t>
      </w:r>
      <w:r w:rsidR="002E0EDE">
        <w:rPr>
          <w:lang w:val="be-BY"/>
        </w:rPr>
        <w:t>лялька Каця, торт, тортніца, цукеркі, цукерніца, чайны посуд, сурвэткі, абрус</w:t>
      </w:r>
    </w:p>
    <w:p w:rsidR="00725C6D" w:rsidRDefault="00725C6D" w:rsidP="00725C6D">
      <w:pPr>
        <w:ind w:firstLine="851"/>
        <w:jc w:val="both"/>
        <w:rPr>
          <w:lang w:val="be-BY"/>
        </w:rPr>
      </w:pPr>
    </w:p>
    <w:p w:rsidR="00725C6D" w:rsidRDefault="00725C6D" w:rsidP="00050AF8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>Ход заняткаў</w:t>
      </w:r>
    </w:p>
    <w:p w:rsidR="00924656" w:rsidRDefault="00924656" w:rsidP="00050AF8">
      <w:pPr>
        <w:ind w:firstLine="709"/>
        <w:jc w:val="both"/>
        <w:rPr>
          <w:b/>
          <w:lang w:val="be-BY"/>
        </w:rPr>
      </w:pPr>
    </w:p>
    <w:p w:rsidR="00050AF8" w:rsidRDefault="00050AF8" w:rsidP="00050AF8">
      <w:pPr>
        <w:ind w:firstLine="709"/>
        <w:jc w:val="both"/>
        <w:rPr>
          <w:lang w:val="be-BY"/>
        </w:rPr>
      </w:pPr>
      <w:r>
        <w:rPr>
          <w:b/>
          <w:lang w:val="be-BY"/>
        </w:rPr>
        <w:t xml:space="preserve">І. </w:t>
      </w:r>
      <w:r>
        <w:rPr>
          <w:lang w:val="be-BY"/>
        </w:rPr>
        <w:t xml:space="preserve">За дзвярамі чуецца плач лялькі. </w:t>
      </w:r>
    </w:p>
    <w:p w:rsidR="00050AF8" w:rsidRDefault="00050AF8" w:rsidP="00050AF8">
      <w:pPr>
        <w:ind w:firstLine="709"/>
        <w:jc w:val="both"/>
        <w:rPr>
          <w:lang w:val="be-BY"/>
        </w:rPr>
      </w:pPr>
      <w:r>
        <w:rPr>
          <w:lang w:val="be-BY"/>
        </w:rPr>
        <w:t>- Хто гэта тут плача? Як цябе завуць, дзяўчынка? (Лялька шэпча на вуха выхавацелю).</w:t>
      </w:r>
    </w:p>
    <w:p w:rsidR="00050AF8" w:rsidRDefault="00050AF8" w:rsidP="00050AF8">
      <w:pPr>
        <w:ind w:firstLine="709"/>
        <w:jc w:val="both"/>
        <w:rPr>
          <w:lang w:val="be-BY"/>
        </w:rPr>
      </w:pPr>
      <w:r>
        <w:rPr>
          <w:lang w:val="be-BY"/>
        </w:rPr>
        <w:t>- А чаго ты плачаш? Хто цябе пакрыўдзіў? (Ніхто не крыўдзіў. Проста ў мяне няма сяброў. Я заўсёды адна. А сёння ў мяне дзень нараджэння, а мяне ніхто нават не павіншуе).</w:t>
      </w:r>
    </w:p>
    <w:p w:rsidR="00050AF8" w:rsidRDefault="00050AF8" w:rsidP="00050AF8">
      <w:pPr>
        <w:ind w:firstLine="709"/>
        <w:jc w:val="both"/>
        <w:rPr>
          <w:lang w:val="be-BY"/>
        </w:rPr>
      </w:pPr>
      <w:r>
        <w:rPr>
          <w:lang w:val="be-BY"/>
        </w:rPr>
        <w:t>- А ты заходзь да нас, заставайся з намі і ў цябе будзе шмат сяброў.</w:t>
      </w:r>
    </w:p>
    <w:p w:rsidR="00050AF8" w:rsidRPr="00050AF8" w:rsidRDefault="00050AF8" w:rsidP="00050AF8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>К/гульня “Давайце пазнаёмімся”</w:t>
      </w:r>
    </w:p>
    <w:p w:rsidR="00CD5BCB" w:rsidRDefault="007A25C3">
      <w:pPr>
        <w:rPr>
          <w:lang w:val="be-BY"/>
        </w:rPr>
      </w:pPr>
      <w:r>
        <w:rPr>
          <w:lang w:val="be-BY"/>
        </w:rPr>
        <w:t>(Дзеці ў крузе, лялька з усімі знаёміцца, вітаецца).</w:t>
      </w:r>
    </w:p>
    <w:p w:rsidR="00924656" w:rsidRDefault="00924656">
      <w:pPr>
        <w:rPr>
          <w:lang w:val="be-BY"/>
        </w:rPr>
      </w:pPr>
    </w:p>
    <w:p w:rsidR="007A25C3" w:rsidRDefault="007A25C3" w:rsidP="007A25C3">
      <w:pPr>
        <w:ind w:firstLine="709"/>
        <w:jc w:val="both"/>
        <w:rPr>
          <w:lang w:val="be-BY"/>
        </w:rPr>
      </w:pPr>
      <w:r>
        <w:rPr>
          <w:b/>
          <w:lang w:val="be-BY"/>
        </w:rPr>
        <w:t xml:space="preserve">ІІ. </w:t>
      </w:r>
      <w:r>
        <w:rPr>
          <w:lang w:val="be-BY"/>
        </w:rPr>
        <w:t>– Вось мы і пазнаёміліся. А цяпер давайце павіншуем Кацю з днём нараджэння. Як вас віншуюць вашы бацькі? (Адказы дзяцей).</w:t>
      </w:r>
    </w:p>
    <w:p w:rsidR="00924656" w:rsidRDefault="007A25C3" w:rsidP="007A25C3">
      <w:pPr>
        <w:pStyle w:val="a3"/>
        <w:numPr>
          <w:ilvl w:val="0"/>
          <w:numId w:val="1"/>
        </w:numPr>
        <w:ind w:left="0" w:firstLine="709"/>
        <w:jc w:val="both"/>
        <w:rPr>
          <w:lang w:val="be-BY"/>
        </w:rPr>
      </w:pPr>
      <w:r>
        <w:rPr>
          <w:lang w:val="be-BY"/>
        </w:rPr>
        <w:t>Звычайна ў такі дзень пякуць торт, купляюць цукеркі, пячэнне і арганізуюць святочны стол. Давайце і мы зробім такое свята для Каці.</w:t>
      </w:r>
    </w:p>
    <w:p w:rsidR="007A25C3" w:rsidRPr="00924656" w:rsidRDefault="00924656" w:rsidP="007A25C3">
      <w:pPr>
        <w:pStyle w:val="a3"/>
        <w:numPr>
          <w:ilvl w:val="0"/>
          <w:numId w:val="1"/>
        </w:numPr>
        <w:ind w:left="0" w:firstLine="709"/>
        <w:jc w:val="both"/>
        <w:rPr>
          <w:lang w:val="be-BY"/>
        </w:rPr>
      </w:pPr>
      <w:r>
        <w:rPr>
          <w:b/>
          <w:lang w:val="be-BY"/>
        </w:rPr>
        <w:t>Сюжэтна</w:t>
      </w:r>
      <w:r w:rsidRPr="00924656">
        <w:rPr>
          <w:b/>
          <w:lang w:val="be-BY"/>
        </w:rPr>
        <w:t>-ролевая гульня</w:t>
      </w:r>
      <w:r>
        <w:rPr>
          <w:lang w:val="be-BY"/>
        </w:rPr>
        <w:t xml:space="preserve"> </w:t>
      </w:r>
      <w:r w:rsidRPr="00924656">
        <w:rPr>
          <w:b/>
          <w:lang w:val="be-BY"/>
        </w:rPr>
        <w:t>“Пачастуем ляльку Кацю”</w:t>
      </w:r>
    </w:p>
    <w:p w:rsidR="00924656" w:rsidRDefault="00924656" w:rsidP="00924656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(Двое дзяцей – гаспадары, пам. выхавацеля – прадавец, астатнія дзеці -- госці).</w:t>
      </w:r>
    </w:p>
    <w:p w:rsidR="00924656" w:rsidRDefault="00924656" w:rsidP="00924656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Дзеці-госці разам з выхавацелем ідуць у магазін за тортам, цукеркамі, пячэннем. Гаспадары накрываюць на стол: абрус, сурвэткі, талеркі, кубкі, лыжкі, цукерніца. Заходзяць дзеці, вітаюцца.</w:t>
      </w:r>
    </w:p>
    <w:p w:rsidR="00924656" w:rsidRDefault="00924656" w:rsidP="00924656">
      <w:pPr>
        <w:pStyle w:val="a3"/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Перш, чым сесці за стол, трэба памыць рукі (імітацыя рухаў).</w:t>
      </w:r>
    </w:p>
    <w:p w:rsidR="00924656" w:rsidRDefault="00924656" w:rsidP="002C06D2">
      <w:pPr>
        <w:pStyle w:val="a3"/>
        <w:numPr>
          <w:ilvl w:val="0"/>
          <w:numId w:val="1"/>
        </w:numPr>
        <w:ind w:left="0" w:firstLine="709"/>
        <w:jc w:val="both"/>
        <w:rPr>
          <w:lang w:val="be-BY"/>
        </w:rPr>
      </w:pPr>
      <w:r>
        <w:rPr>
          <w:lang w:val="be-BY"/>
        </w:rPr>
        <w:t>А цяпер паглядзіце, як гаспадыня і гаспадар засервіравалі стол</w:t>
      </w:r>
      <w:r w:rsidR="002C06D2">
        <w:rPr>
          <w:lang w:val="be-BY"/>
        </w:rPr>
        <w:t xml:space="preserve"> (вызначаем недахопы).</w:t>
      </w:r>
    </w:p>
    <w:p w:rsidR="002C06D2" w:rsidRDefault="002C06D2" w:rsidP="002C06D2">
      <w:pPr>
        <w:pStyle w:val="a3"/>
        <w:numPr>
          <w:ilvl w:val="0"/>
          <w:numId w:val="1"/>
        </w:numPr>
        <w:ind w:left="0" w:firstLine="709"/>
        <w:jc w:val="both"/>
        <w:rPr>
          <w:lang w:val="be-BY"/>
        </w:rPr>
      </w:pPr>
      <w:r>
        <w:rPr>
          <w:lang w:val="be-BY"/>
        </w:rPr>
        <w:t>Торт трэба пакласці ў тортніцу, цукеркі ў цукерніцу, пячэнне на талерку для пячэння. (Замацаваць словы тортніца, цукерніца з дзецьмі ІІ п-пы).</w:t>
      </w:r>
    </w:p>
    <w:p w:rsidR="002C06D2" w:rsidRDefault="002C06D2" w:rsidP="002C06D2">
      <w:pPr>
        <w:pStyle w:val="a3"/>
        <w:numPr>
          <w:ilvl w:val="0"/>
          <w:numId w:val="1"/>
        </w:numPr>
        <w:ind w:left="0" w:firstLine="709"/>
        <w:jc w:val="both"/>
        <w:rPr>
          <w:lang w:val="be-BY"/>
        </w:rPr>
      </w:pPr>
      <w:r>
        <w:rPr>
          <w:lang w:val="be-BY"/>
        </w:rPr>
        <w:lastRenderedPageBreak/>
        <w:t>Вось цяпер можна садзіцца за сталы. Толькі запомніце, што першай трэба даць месца нашай госці – ляльцы Каці, затым заступіць месца дзяўчынкам, потым сядуць хлопчыкі. Хлопчыкі дапамагаюць дзяўчынкам адсунуць крэслы. (Дзеці садзяцца за сталы).</w:t>
      </w:r>
    </w:p>
    <w:p w:rsidR="002C06D2" w:rsidRDefault="00FF0378" w:rsidP="002C06D2">
      <w:pPr>
        <w:pStyle w:val="a3"/>
        <w:numPr>
          <w:ilvl w:val="0"/>
          <w:numId w:val="1"/>
        </w:numPr>
        <w:ind w:left="0" w:firstLine="709"/>
        <w:jc w:val="both"/>
        <w:rPr>
          <w:lang w:val="be-BY"/>
        </w:rPr>
      </w:pPr>
      <w:r>
        <w:rPr>
          <w:lang w:val="be-BY"/>
        </w:rPr>
        <w:t>Каця, віншуем цябе з Днём нараджэння і смачна ўсім есці. (Звяртаю ўвагу на позу за сталом, на локці, на ўменне карыстацца чайнай лыжкай, сурвэткай. Пасля яды дзеці дзякуюць, устаюць і ставяць крэслы на свае месцы).</w:t>
      </w:r>
    </w:p>
    <w:p w:rsidR="00FF0378" w:rsidRDefault="00FF0378" w:rsidP="00FF0378">
      <w:pPr>
        <w:pStyle w:val="a3"/>
        <w:ind w:left="709"/>
        <w:jc w:val="both"/>
        <w:rPr>
          <w:b/>
          <w:lang w:val="be-BY"/>
        </w:rPr>
      </w:pPr>
    </w:p>
    <w:p w:rsidR="00FF0378" w:rsidRDefault="00FF0378" w:rsidP="00FF0378">
      <w:pPr>
        <w:pStyle w:val="a3"/>
        <w:ind w:left="709"/>
        <w:jc w:val="both"/>
        <w:rPr>
          <w:b/>
          <w:lang w:val="be-BY"/>
        </w:rPr>
      </w:pPr>
      <w:r>
        <w:rPr>
          <w:b/>
          <w:lang w:val="be-BY"/>
        </w:rPr>
        <w:t>ІІІ. Карагодная гульня “Каравай”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(Адно дзіця з лялькай у крузе, астатнія ідуць па кругу, вымаўляючы тэкст. На апошнія словы перадаюць ляльку сябру).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Як на Каціны імяніны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Іспяклі мы каравай: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Вось такой вышыны,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Вось такой ніжыны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Вось такой шырыны,</w:t>
      </w:r>
    </w:p>
    <w:p w:rsidR="00FF0378" w:rsidRDefault="00FF0378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Вось такой вужыны</w:t>
      </w:r>
      <w:r w:rsidR="00834907">
        <w:rPr>
          <w:lang w:val="be-BY"/>
        </w:rPr>
        <w:t>.</w:t>
      </w:r>
    </w:p>
    <w:p w:rsidR="00834907" w:rsidRDefault="00834907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Каравай, каравай,</w:t>
      </w:r>
    </w:p>
    <w:p w:rsidR="00834907" w:rsidRDefault="00834907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Каго хочаш выбірай.</w:t>
      </w:r>
    </w:p>
    <w:p w:rsidR="00834907" w:rsidRPr="00FF0378" w:rsidRDefault="00834907" w:rsidP="00FF0378">
      <w:pPr>
        <w:pStyle w:val="a3"/>
        <w:ind w:left="0" w:firstLine="709"/>
        <w:jc w:val="both"/>
        <w:rPr>
          <w:lang w:val="be-BY"/>
        </w:rPr>
      </w:pPr>
      <w:r>
        <w:rPr>
          <w:lang w:val="be-BY"/>
        </w:rPr>
        <w:t>Дзеці ІІ п-</w:t>
      </w:r>
      <w:bookmarkStart w:id="0" w:name="_GoBack"/>
      <w:bookmarkEnd w:id="0"/>
      <w:r>
        <w:rPr>
          <w:lang w:val="be-BY"/>
        </w:rPr>
        <w:t>пы дапамагаюць пам. выхавацеля прыбраць са стала.</w:t>
      </w:r>
    </w:p>
    <w:sectPr w:rsidR="00834907" w:rsidRPr="00FF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59C3"/>
    <w:multiLevelType w:val="hybridMultilevel"/>
    <w:tmpl w:val="B6FC7E32"/>
    <w:lvl w:ilvl="0" w:tplc="A432A25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D7"/>
    <w:rsid w:val="00050AF8"/>
    <w:rsid w:val="002A5CD7"/>
    <w:rsid w:val="002C06D2"/>
    <w:rsid w:val="002E0EDE"/>
    <w:rsid w:val="00725C6D"/>
    <w:rsid w:val="007A25C3"/>
    <w:rsid w:val="00834907"/>
    <w:rsid w:val="00924656"/>
    <w:rsid w:val="00CD5BC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3</cp:revision>
  <dcterms:created xsi:type="dcterms:W3CDTF">2016-11-28T18:16:00Z</dcterms:created>
  <dcterms:modified xsi:type="dcterms:W3CDTF">2016-11-28T19:24:00Z</dcterms:modified>
</cp:coreProperties>
</file>